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EAC" w:rsidRDefault="00427DA3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DA3">
        <w:rPr>
          <w:rFonts w:ascii="Times New Roman" w:hAnsi="Times New Roman" w:cs="Times New Roman"/>
          <w:b/>
          <w:sz w:val="24"/>
          <w:szCs w:val="24"/>
        </w:rPr>
        <w:t xml:space="preserve">Учебный план программы </w:t>
      </w:r>
    </w:p>
    <w:p w:rsidR="00E27EAC" w:rsidRPr="00E27EAC" w:rsidRDefault="00AE31FE" w:rsidP="0091755B">
      <w:pPr>
        <w:shd w:val="clear" w:color="auto" w:fill="FFFFFF"/>
        <w:spacing w:after="180" w:line="240" w:lineRule="auto"/>
        <w:jc w:val="center"/>
        <w:textAlignment w:val="baseline"/>
        <w:outlineLvl w:val="0"/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</w:pPr>
      <w:r w:rsidRPr="00AE31FE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t xml:space="preserve">Обучение по общим вопросам охраны труда и функционирования системы управления охраной труда, Программа А </w:t>
      </w:r>
      <w:r w:rsidR="0091755B" w:rsidRPr="0091755B">
        <w:rPr>
          <w:rFonts w:ascii="Open Sans" w:eastAsia="Times New Roman" w:hAnsi="Open Sans" w:cs="Times New Roman"/>
          <w:color w:val="27272A"/>
          <w:kern w:val="36"/>
          <w:sz w:val="48"/>
          <w:szCs w:val="48"/>
          <w:lang w:eastAsia="ru-RU"/>
        </w:rPr>
        <w:cr/>
      </w:r>
    </w:p>
    <w:tbl>
      <w:tblPr>
        <w:tblStyle w:val="a3"/>
        <w:tblW w:w="9912" w:type="dxa"/>
        <w:tblInd w:w="-567" w:type="dxa"/>
        <w:tblLook w:val="04A0" w:firstRow="1" w:lastRow="0" w:firstColumn="1" w:lastColumn="0" w:noHBand="0" w:noVBand="1"/>
      </w:tblPr>
      <w:tblGrid>
        <w:gridCol w:w="801"/>
        <w:gridCol w:w="2405"/>
        <w:gridCol w:w="1551"/>
        <w:gridCol w:w="1548"/>
        <w:gridCol w:w="2059"/>
        <w:gridCol w:w="1548"/>
      </w:tblGrid>
      <w:tr w:rsidR="00E27EAC" w:rsidTr="0091755B">
        <w:tc>
          <w:tcPr>
            <w:tcW w:w="80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405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1551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3607" w:type="dxa"/>
            <w:gridSpan w:val="2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1548" w:type="dxa"/>
            <w:vMerge w:val="restart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E27EAC" w:rsidTr="0091755B">
        <w:trPr>
          <w:trHeight w:val="789"/>
        </w:trPr>
        <w:tc>
          <w:tcPr>
            <w:tcW w:w="80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</w:t>
            </w:r>
          </w:p>
        </w:tc>
        <w:tc>
          <w:tcPr>
            <w:tcW w:w="2059" w:type="dxa"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 образовательной онлайн-платформе</w:t>
            </w:r>
          </w:p>
        </w:tc>
        <w:tc>
          <w:tcPr>
            <w:tcW w:w="1548" w:type="dxa"/>
            <w:vMerge/>
          </w:tcPr>
          <w:p w:rsidR="00E27EAC" w:rsidRDefault="00E27EAC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7EAC" w:rsidTr="0091755B">
        <w:tc>
          <w:tcPr>
            <w:tcW w:w="801" w:type="dxa"/>
          </w:tcPr>
          <w:p w:rsidR="00E27EAC" w:rsidRPr="0091755B" w:rsidRDefault="00E27EAC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AE31FE" w:rsidRPr="00AE31FE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Основы охраны</w:t>
            </w:r>
          </w:p>
          <w:p w:rsidR="00AE31FE" w:rsidRPr="00AE31FE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труда в Российской</w:t>
            </w:r>
          </w:p>
          <w:p w:rsidR="00E27EAC" w:rsidRPr="00D90E31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1551" w:type="dxa"/>
          </w:tcPr>
          <w:p w:rsidR="00E27EAC" w:rsidRDefault="00241152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</w:tcPr>
          <w:p w:rsidR="00E27EAC" w:rsidRDefault="00241152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59" w:type="dxa"/>
          </w:tcPr>
          <w:p w:rsidR="00E27EAC" w:rsidRDefault="00241152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E27EAC" w:rsidRDefault="00BB30B4" w:rsidP="00E27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91755B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AE31FE" w:rsidRPr="00AE31FE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</w:p>
          <w:p w:rsidR="00AE31FE" w:rsidRPr="00AE31FE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безопасности труда и</w:t>
            </w:r>
          </w:p>
          <w:p w:rsidR="00D90E31" w:rsidRPr="00D90E31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охраны здоровья</w:t>
            </w:r>
          </w:p>
        </w:tc>
        <w:tc>
          <w:tcPr>
            <w:tcW w:w="1551" w:type="dxa"/>
          </w:tcPr>
          <w:p w:rsidR="00D90E31" w:rsidRDefault="00241152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D90E31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D90E31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91755B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AE31FE" w:rsidRPr="00AE31FE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  <w:p w:rsidR="00AE31FE" w:rsidRPr="00AE31FE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управления охраной</w:t>
            </w:r>
          </w:p>
          <w:p w:rsidR="00D90E31" w:rsidRPr="00D90E31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труда в организации</w:t>
            </w:r>
          </w:p>
        </w:tc>
        <w:tc>
          <w:tcPr>
            <w:tcW w:w="1551" w:type="dxa"/>
          </w:tcPr>
          <w:p w:rsidR="00D90E31" w:rsidRDefault="00241152" w:rsidP="005B5D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D90E31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D90E31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D90E31" w:rsidRDefault="00BB30B4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D90E31" w:rsidTr="0091755B">
        <w:tc>
          <w:tcPr>
            <w:tcW w:w="801" w:type="dxa"/>
          </w:tcPr>
          <w:p w:rsidR="00D90E31" w:rsidRPr="0091755B" w:rsidRDefault="00D90E31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AE31FE" w:rsidRPr="00AE31FE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Расследование и</w:t>
            </w:r>
          </w:p>
          <w:p w:rsidR="00AE31FE" w:rsidRPr="00AE31FE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предупреждение</w:t>
            </w:r>
          </w:p>
          <w:p w:rsidR="00AE31FE" w:rsidRPr="00AE31FE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несчастных случаев и</w:t>
            </w:r>
          </w:p>
          <w:p w:rsidR="00AE31FE" w:rsidRPr="00AE31FE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</w:p>
          <w:p w:rsidR="00D90E31" w:rsidRPr="00467CF7" w:rsidRDefault="00AE31FE" w:rsidP="00AE3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1551" w:type="dxa"/>
          </w:tcPr>
          <w:p w:rsidR="00D90E31" w:rsidRDefault="00241152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D90E31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9" w:type="dxa"/>
          </w:tcPr>
          <w:p w:rsidR="00D90E31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D90E31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91755B" w:rsidTr="0091755B">
        <w:tc>
          <w:tcPr>
            <w:tcW w:w="801" w:type="dxa"/>
          </w:tcPr>
          <w:p w:rsidR="0091755B" w:rsidRPr="0091755B" w:rsidRDefault="0091755B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91755B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1551" w:type="dxa"/>
          </w:tcPr>
          <w:p w:rsidR="0091755B" w:rsidRDefault="00241152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</w:tcPr>
          <w:p w:rsidR="0091755B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:rsidR="0091755B" w:rsidRDefault="0091755B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8" w:type="dxa"/>
          </w:tcPr>
          <w:p w:rsidR="0091755B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AE31FE" w:rsidTr="0091755B">
        <w:tc>
          <w:tcPr>
            <w:tcW w:w="801" w:type="dxa"/>
          </w:tcPr>
          <w:p w:rsidR="00AE31FE" w:rsidRPr="0091755B" w:rsidRDefault="00AE31FE" w:rsidP="009175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5" w:type="dxa"/>
          </w:tcPr>
          <w:p w:rsidR="00AE31FE" w:rsidRDefault="00AE31FE" w:rsidP="00D90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1FE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551" w:type="dxa"/>
          </w:tcPr>
          <w:p w:rsidR="00AE31FE" w:rsidRDefault="00241152" w:rsidP="003C07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48" w:type="dxa"/>
          </w:tcPr>
          <w:p w:rsidR="00AE31FE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bookmarkStart w:id="0" w:name="_GoBack"/>
            <w:bookmarkEnd w:id="0"/>
          </w:p>
        </w:tc>
        <w:tc>
          <w:tcPr>
            <w:tcW w:w="2059" w:type="dxa"/>
          </w:tcPr>
          <w:p w:rsidR="00AE31FE" w:rsidRDefault="00241152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</w:tcPr>
          <w:p w:rsidR="00AE31FE" w:rsidRDefault="00AE31FE" w:rsidP="00D90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7EAC" w:rsidRPr="00E27EAC" w:rsidRDefault="00E27EAC" w:rsidP="00E27EAC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27EAC" w:rsidRPr="00E2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246E95"/>
    <w:multiLevelType w:val="hybridMultilevel"/>
    <w:tmpl w:val="47283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EAC"/>
    <w:rsid w:val="0000469B"/>
    <w:rsid w:val="000A51C4"/>
    <w:rsid w:val="00241152"/>
    <w:rsid w:val="0039006F"/>
    <w:rsid w:val="003C0781"/>
    <w:rsid w:val="0040278C"/>
    <w:rsid w:val="00427DA3"/>
    <w:rsid w:val="00467CF7"/>
    <w:rsid w:val="005B5DD3"/>
    <w:rsid w:val="006B1BB9"/>
    <w:rsid w:val="007D74DA"/>
    <w:rsid w:val="00913BA5"/>
    <w:rsid w:val="0091755B"/>
    <w:rsid w:val="009649CD"/>
    <w:rsid w:val="009F75DB"/>
    <w:rsid w:val="00AE31FE"/>
    <w:rsid w:val="00AF1460"/>
    <w:rsid w:val="00BB30B4"/>
    <w:rsid w:val="00C1536B"/>
    <w:rsid w:val="00D15007"/>
    <w:rsid w:val="00D90E31"/>
    <w:rsid w:val="00E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7CD5C-9E02-43E5-B7F2-BEBBBD50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Власенко Елена</dc:creator>
  <cp:keywords/>
  <dc:description/>
  <cp:lastModifiedBy>Власенко Елена</cp:lastModifiedBy>
  <cp:revision>3</cp:revision>
  <dcterms:created xsi:type="dcterms:W3CDTF">2025-04-24T10:14:00Z</dcterms:created>
  <dcterms:modified xsi:type="dcterms:W3CDTF">2025-04-24T10:48:00Z</dcterms:modified>
</cp:coreProperties>
</file>