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AC" w:rsidRDefault="00427DA3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DA3">
        <w:rPr>
          <w:rFonts w:ascii="Times New Roman" w:hAnsi="Times New Roman" w:cs="Times New Roman"/>
          <w:b/>
          <w:sz w:val="24"/>
          <w:szCs w:val="24"/>
        </w:rPr>
        <w:t xml:space="preserve">Учебный план программы повышения квалификации по профессии </w:t>
      </w:r>
    </w:p>
    <w:p w:rsidR="00E27EAC" w:rsidRPr="00E27EAC" w:rsidRDefault="0000469B" w:rsidP="00E27EAC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r w:rsidRPr="0000469B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Кассир билетный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801"/>
        <w:gridCol w:w="2405"/>
        <w:gridCol w:w="1551"/>
        <w:gridCol w:w="1548"/>
        <w:gridCol w:w="2059"/>
        <w:gridCol w:w="1548"/>
      </w:tblGrid>
      <w:tr w:rsidR="00E27EAC" w:rsidTr="00E27EAC">
        <w:tc>
          <w:tcPr>
            <w:tcW w:w="801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405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551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607" w:type="dxa"/>
            <w:gridSpan w:val="2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548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E27EAC" w:rsidTr="003C0781">
        <w:trPr>
          <w:trHeight w:val="789"/>
        </w:trPr>
        <w:tc>
          <w:tcPr>
            <w:tcW w:w="801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</w:t>
            </w:r>
          </w:p>
        </w:tc>
        <w:tc>
          <w:tcPr>
            <w:tcW w:w="2059" w:type="dxa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 образовательной онлайн-платформе</w:t>
            </w:r>
          </w:p>
        </w:tc>
        <w:tc>
          <w:tcPr>
            <w:tcW w:w="1548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7EAC" w:rsidTr="00E27EAC">
        <w:tc>
          <w:tcPr>
            <w:tcW w:w="801" w:type="dxa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05" w:type="dxa"/>
          </w:tcPr>
          <w:p w:rsidR="00E27EAC" w:rsidRPr="00D90E31" w:rsidRDefault="0000469B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реформирования железнодорожного комплекса пригородных пассажирских перевозок</w:t>
            </w:r>
          </w:p>
        </w:tc>
        <w:tc>
          <w:tcPr>
            <w:tcW w:w="1551" w:type="dxa"/>
          </w:tcPr>
          <w:p w:rsidR="00E27EAC" w:rsidRDefault="003C0781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8" w:type="dxa"/>
          </w:tcPr>
          <w:p w:rsidR="00E27EAC" w:rsidRDefault="003C0781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59" w:type="dxa"/>
          </w:tcPr>
          <w:p w:rsidR="00E27EAC" w:rsidRDefault="003C0781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</w:tcPr>
          <w:p w:rsidR="00E27EAC" w:rsidRDefault="00BB30B4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E27EAC">
        <w:tc>
          <w:tcPr>
            <w:tcW w:w="801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05" w:type="dxa"/>
          </w:tcPr>
          <w:p w:rsidR="00D90E31" w:rsidRPr="00D90E31" w:rsidRDefault="0000469B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охраны туда в работе кассира билетного</w:t>
            </w:r>
          </w:p>
        </w:tc>
        <w:tc>
          <w:tcPr>
            <w:tcW w:w="1551" w:type="dxa"/>
          </w:tcPr>
          <w:p w:rsidR="00D90E31" w:rsidRDefault="003C0781" w:rsidP="005B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48" w:type="dxa"/>
          </w:tcPr>
          <w:p w:rsidR="00D90E31" w:rsidRDefault="003C078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59" w:type="dxa"/>
          </w:tcPr>
          <w:p w:rsidR="00D90E31" w:rsidRDefault="003C078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E27EAC">
        <w:tc>
          <w:tcPr>
            <w:tcW w:w="801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05" w:type="dxa"/>
          </w:tcPr>
          <w:p w:rsidR="00D90E31" w:rsidRPr="00D90E31" w:rsidRDefault="0000469B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работе кассира билетного</w:t>
            </w:r>
          </w:p>
        </w:tc>
        <w:tc>
          <w:tcPr>
            <w:tcW w:w="1551" w:type="dxa"/>
          </w:tcPr>
          <w:p w:rsidR="00D90E31" w:rsidRDefault="003C0781" w:rsidP="005B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48" w:type="dxa"/>
          </w:tcPr>
          <w:p w:rsidR="00D90E31" w:rsidRDefault="003C078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59" w:type="dxa"/>
          </w:tcPr>
          <w:p w:rsidR="00D90E31" w:rsidRDefault="003C078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00469B" w:rsidTr="00537850">
        <w:tc>
          <w:tcPr>
            <w:tcW w:w="801" w:type="dxa"/>
          </w:tcPr>
          <w:p w:rsidR="0000469B" w:rsidRDefault="000046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3" w:type="dxa"/>
            <w:gridSpan w:val="4"/>
          </w:tcPr>
          <w:p w:rsidR="0000469B" w:rsidRPr="0000469B" w:rsidRDefault="0000469B" w:rsidP="0000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69B">
              <w:rPr>
                <w:rFonts w:ascii="Times New Roman" w:hAnsi="Times New Roman" w:cs="Times New Roman"/>
                <w:sz w:val="24"/>
                <w:szCs w:val="24"/>
              </w:rPr>
              <w:t>Клиентоориентированность</w:t>
            </w:r>
            <w:proofErr w:type="spellEnd"/>
            <w:r w:rsidRPr="0000469B">
              <w:rPr>
                <w:rFonts w:ascii="Times New Roman" w:hAnsi="Times New Roman" w:cs="Times New Roman"/>
                <w:sz w:val="24"/>
                <w:szCs w:val="24"/>
              </w:rPr>
              <w:t xml:space="preserve"> в сегменте пригородных пассажирских перевозок</w:t>
            </w:r>
          </w:p>
        </w:tc>
        <w:tc>
          <w:tcPr>
            <w:tcW w:w="1548" w:type="dxa"/>
          </w:tcPr>
          <w:p w:rsidR="0000469B" w:rsidRDefault="003C078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E27EAC">
        <w:tc>
          <w:tcPr>
            <w:tcW w:w="801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05" w:type="dxa"/>
          </w:tcPr>
          <w:p w:rsidR="00D90E31" w:rsidRPr="00467CF7" w:rsidRDefault="0000469B" w:rsidP="006B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Корпоративные компетенции и ценности компании</w:t>
            </w:r>
          </w:p>
        </w:tc>
        <w:tc>
          <w:tcPr>
            <w:tcW w:w="1551" w:type="dxa"/>
          </w:tcPr>
          <w:p w:rsidR="00D90E31" w:rsidRDefault="003C0781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8" w:type="dxa"/>
          </w:tcPr>
          <w:p w:rsidR="00D90E31" w:rsidRDefault="003C078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59" w:type="dxa"/>
          </w:tcPr>
          <w:p w:rsidR="00D90E31" w:rsidRDefault="003C078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8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0E31" w:rsidTr="00E27EAC">
        <w:tc>
          <w:tcPr>
            <w:tcW w:w="801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05" w:type="dxa"/>
          </w:tcPr>
          <w:p w:rsidR="00D90E31" w:rsidRPr="00D90E31" w:rsidRDefault="0000469B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эффективной коммуникации и психологии делового общения</w:t>
            </w:r>
          </w:p>
        </w:tc>
        <w:tc>
          <w:tcPr>
            <w:tcW w:w="1551" w:type="dxa"/>
          </w:tcPr>
          <w:p w:rsidR="00D90E31" w:rsidRDefault="005B5DD3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07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</w:tcPr>
          <w:p w:rsidR="00D90E31" w:rsidRDefault="003C078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59" w:type="dxa"/>
          </w:tcPr>
          <w:p w:rsidR="00D90E31" w:rsidRDefault="003C078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69B" w:rsidTr="00175CA6">
        <w:tc>
          <w:tcPr>
            <w:tcW w:w="801" w:type="dxa"/>
          </w:tcPr>
          <w:p w:rsidR="0000469B" w:rsidRDefault="000046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3" w:type="dxa"/>
            <w:gridSpan w:val="4"/>
          </w:tcPr>
          <w:p w:rsidR="0000469B" w:rsidRPr="0000469B" w:rsidRDefault="0000469B" w:rsidP="00D90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69B">
              <w:rPr>
                <w:rFonts w:ascii="Times New Roman" w:hAnsi="Times New Roman" w:cs="Times New Roman"/>
                <w:sz w:val="24"/>
                <w:szCs w:val="24"/>
              </w:rPr>
              <w:t>Особенности обслуживания пассажиров в пригородном сообщении</w:t>
            </w:r>
          </w:p>
        </w:tc>
        <w:tc>
          <w:tcPr>
            <w:tcW w:w="1548" w:type="dxa"/>
          </w:tcPr>
          <w:p w:rsidR="0000469B" w:rsidRDefault="000046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E27EAC">
        <w:tc>
          <w:tcPr>
            <w:tcW w:w="801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405" w:type="dxa"/>
          </w:tcPr>
          <w:p w:rsidR="00D90E31" w:rsidRPr="00D90E31" w:rsidRDefault="0000469B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</w:t>
            </w:r>
          </w:p>
        </w:tc>
        <w:tc>
          <w:tcPr>
            <w:tcW w:w="1551" w:type="dxa"/>
          </w:tcPr>
          <w:p w:rsidR="00D90E31" w:rsidRDefault="003C0781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48" w:type="dxa"/>
          </w:tcPr>
          <w:p w:rsidR="00D90E31" w:rsidRDefault="003C078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59" w:type="dxa"/>
          </w:tcPr>
          <w:p w:rsidR="00D90E31" w:rsidRDefault="003C078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0E31" w:rsidTr="00E27EAC">
        <w:tc>
          <w:tcPr>
            <w:tcW w:w="801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405" w:type="dxa"/>
          </w:tcPr>
          <w:p w:rsidR="00D90E31" w:rsidRPr="00D90E31" w:rsidRDefault="0000469B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обслуживания маломобильных групп населения</w:t>
            </w:r>
          </w:p>
        </w:tc>
        <w:tc>
          <w:tcPr>
            <w:tcW w:w="1551" w:type="dxa"/>
          </w:tcPr>
          <w:p w:rsidR="00D90E31" w:rsidRDefault="003C078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</w:tcPr>
          <w:p w:rsidR="00D90E31" w:rsidRDefault="003C078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59" w:type="dxa"/>
          </w:tcPr>
          <w:p w:rsidR="00D90E31" w:rsidRDefault="003C078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0E31" w:rsidTr="00E27EAC">
        <w:tc>
          <w:tcPr>
            <w:tcW w:w="801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405" w:type="dxa"/>
          </w:tcPr>
          <w:p w:rsidR="00D90E31" w:rsidRPr="00D90E31" w:rsidRDefault="0000469B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проездных документов</w:t>
            </w:r>
          </w:p>
        </w:tc>
        <w:tc>
          <w:tcPr>
            <w:tcW w:w="1551" w:type="dxa"/>
          </w:tcPr>
          <w:p w:rsidR="00D90E31" w:rsidRDefault="003C078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48" w:type="dxa"/>
          </w:tcPr>
          <w:p w:rsidR="00D90E31" w:rsidRDefault="003C078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59" w:type="dxa"/>
          </w:tcPr>
          <w:p w:rsidR="00D90E31" w:rsidRDefault="003C078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0E31" w:rsidTr="00E27EAC">
        <w:tc>
          <w:tcPr>
            <w:tcW w:w="801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405" w:type="dxa"/>
          </w:tcPr>
          <w:p w:rsidR="00D90E31" w:rsidRPr="00D90E31" w:rsidRDefault="009649CD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кассира билетного на железнодорожном транспорте</w:t>
            </w:r>
          </w:p>
        </w:tc>
        <w:tc>
          <w:tcPr>
            <w:tcW w:w="1551" w:type="dxa"/>
          </w:tcPr>
          <w:p w:rsidR="00D90E31" w:rsidRDefault="003C0781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8" w:type="dxa"/>
          </w:tcPr>
          <w:p w:rsidR="00D90E31" w:rsidRDefault="003C078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59" w:type="dxa"/>
          </w:tcPr>
          <w:p w:rsidR="00D90E31" w:rsidRDefault="003C078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8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49CD" w:rsidTr="00E27EAC">
        <w:tc>
          <w:tcPr>
            <w:tcW w:w="801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405" w:type="dxa"/>
          </w:tcPr>
          <w:p w:rsidR="009649CD" w:rsidRDefault="009649CD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 и безопасность движения поездов</w:t>
            </w:r>
          </w:p>
        </w:tc>
        <w:tc>
          <w:tcPr>
            <w:tcW w:w="1551" w:type="dxa"/>
          </w:tcPr>
          <w:p w:rsidR="009649CD" w:rsidRDefault="003C078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8" w:type="dxa"/>
          </w:tcPr>
          <w:p w:rsidR="009649CD" w:rsidRDefault="003C078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59" w:type="dxa"/>
          </w:tcPr>
          <w:p w:rsidR="009649CD" w:rsidRDefault="003C078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</w:tcPr>
          <w:p w:rsidR="009649CD" w:rsidRDefault="009649CD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49CD" w:rsidTr="00E27EAC">
        <w:tc>
          <w:tcPr>
            <w:tcW w:w="801" w:type="dxa"/>
          </w:tcPr>
          <w:p w:rsidR="009649CD" w:rsidRDefault="009649CD" w:rsidP="00964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9649CD" w:rsidRDefault="009649CD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9649CD" w:rsidRDefault="009649CD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9649CD" w:rsidRDefault="009649CD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</w:tcPr>
          <w:p w:rsidR="009649CD" w:rsidRDefault="009649CD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9649CD" w:rsidRDefault="009649CD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781" w:rsidTr="00E27EAC">
        <w:tc>
          <w:tcPr>
            <w:tcW w:w="801" w:type="dxa"/>
          </w:tcPr>
          <w:p w:rsidR="003C0781" w:rsidRDefault="003C078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3C0781" w:rsidRDefault="003C0781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551" w:type="dxa"/>
          </w:tcPr>
          <w:p w:rsidR="003C0781" w:rsidRDefault="003C078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</w:tcPr>
          <w:p w:rsidR="003C0781" w:rsidRDefault="003C078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3C0781" w:rsidRDefault="003C078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3C0781" w:rsidRDefault="003C078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3C0781" w:rsidTr="00E27EAC">
        <w:tc>
          <w:tcPr>
            <w:tcW w:w="801" w:type="dxa"/>
          </w:tcPr>
          <w:p w:rsidR="003C0781" w:rsidRDefault="003C0781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3" w:colLast="4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405" w:type="dxa"/>
          </w:tcPr>
          <w:p w:rsidR="003C0781" w:rsidRPr="00D90E31" w:rsidRDefault="003C0781" w:rsidP="003C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1" w:type="dxa"/>
          </w:tcPr>
          <w:p w:rsidR="003C0781" w:rsidRDefault="003C0781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548" w:type="dxa"/>
          </w:tcPr>
          <w:p w:rsidR="003C0781" w:rsidRPr="003C0781" w:rsidRDefault="003C0781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781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2059" w:type="dxa"/>
          </w:tcPr>
          <w:p w:rsidR="003C0781" w:rsidRPr="003C0781" w:rsidRDefault="003C0781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781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548" w:type="dxa"/>
          </w:tcPr>
          <w:p w:rsidR="003C0781" w:rsidRDefault="003C0781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bookmarkEnd w:id="0"/>
    </w:tbl>
    <w:p w:rsidR="00E27EAC" w:rsidRDefault="00E27EAC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EAC" w:rsidRPr="00E27EAC" w:rsidRDefault="00E27EAC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27EAC" w:rsidRPr="00E2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C"/>
    <w:rsid w:val="0000469B"/>
    <w:rsid w:val="000A51C4"/>
    <w:rsid w:val="003C0781"/>
    <w:rsid w:val="0040278C"/>
    <w:rsid w:val="00427DA3"/>
    <w:rsid w:val="00467CF7"/>
    <w:rsid w:val="005B5DD3"/>
    <w:rsid w:val="006B1BB9"/>
    <w:rsid w:val="00913BA5"/>
    <w:rsid w:val="009649CD"/>
    <w:rsid w:val="009F75DB"/>
    <w:rsid w:val="00AF1460"/>
    <w:rsid w:val="00BB30B4"/>
    <w:rsid w:val="00C1536B"/>
    <w:rsid w:val="00D15007"/>
    <w:rsid w:val="00D90E31"/>
    <w:rsid w:val="00E2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7CD5C-9E02-43E5-B7F2-BEBBBD5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Елена</dc:creator>
  <cp:keywords/>
  <dc:description/>
  <cp:lastModifiedBy>Власенко Елена</cp:lastModifiedBy>
  <cp:revision>4</cp:revision>
  <dcterms:created xsi:type="dcterms:W3CDTF">2025-04-24T08:29:00Z</dcterms:created>
  <dcterms:modified xsi:type="dcterms:W3CDTF">2025-04-24T09:00:00Z</dcterms:modified>
</cp:coreProperties>
</file>